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4605"/>
        <w:gridCol w:w="4605"/>
      </w:tblGrid>
      <w:tr w:rsidR="00E37900" w:rsidRPr="00E37900">
        <w:trPr>
          <w:tblCellSpacing w:w="15" w:type="dxa"/>
          <w:jc w:val="center"/>
        </w:trPr>
        <w:tc>
          <w:tcPr>
            <w:tcW w:w="0" w:type="auto"/>
            <w:gridSpan w:val="2"/>
            <w:vAlign w:val="center"/>
            <w:hideMark/>
          </w:tcPr>
          <w:p w:rsidR="00E37900" w:rsidRPr="00E37900" w:rsidRDefault="00E37900" w:rsidP="00E37900">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95600" cy="800100"/>
                  <wp:effectExtent l="19050" t="0" r="0" b="0"/>
                  <wp:docPr id="1" name="Imagen 1" descr="http://www.conozcacostarica.com/images/pura_vida_sp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pura_vida_spa_logo.jpg"/>
                          <pic:cNvPicPr>
                            <a:picLocks noChangeAspect="1" noChangeArrowheads="1"/>
                          </pic:cNvPicPr>
                        </pic:nvPicPr>
                        <pic:blipFill>
                          <a:blip r:embed="rId5" cstate="print"/>
                          <a:srcRect/>
                          <a:stretch>
                            <a:fillRect/>
                          </a:stretch>
                        </pic:blipFill>
                        <pic:spPr bwMode="auto">
                          <a:xfrm>
                            <a:off x="0" y="0"/>
                            <a:ext cx="2895600" cy="800100"/>
                          </a:xfrm>
                          <a:prstGeom prst="rect">
                            <a:avLst/>
                          </a:prstGeom>
                          <a:noFill/>
                          <a:ln w="9525">
                            <a:noFill/>
                            <a:miter lim="800000"/>
                            <a:headEnd/>
                            <a:tailEnd/>
                          </a:ln>
                        </pic:spPr>
                      </pic:pic>
                    </a:graphicData>
                  </a:graphic>
                </wp:inline>
              </w:drawing>
            </w:r>
          </w:p>
        </w:tc>
      </w:tr>
      <w:tr w:rsidR="00E37900" w:rsidRPr="00E37900">
        <w:trPr>
          <w:tblCellSpacing w:w="15" w:type="dxa"/>
          <w:jc w:val="center"/>
        </w:trPr>
        <w:tc>
          <w:tcPr>
            <w:tcW w:w="2500" w:type="pct"/>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Times New Roman" w:eastAsia="Times New Roman" w:hAnsi="Times New Roman" w:cs="Times New Roman"/>
                <w:sz w:val="24"/>
                <w:szCs w:val="24"/>
                <w:lang w:eastAsia="es-CR"/>
              </w:rPr>
              <w:t> </w:t>
            </w:r>
          </w:p>
        </w:tc>
        <w:tc>
          <w:tcPr>
            <w:tcW w:w="2500" w:type="pct"/>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Times New Roman" w:eastAsia="Times New Roman" w:hAnsi="Times New Roman" w:cs="Times New Roman"/>
                <w:sz w:val="24"/>
                <w:szCs w:val="24"/>
                <w:lang w:eastAsia="es-CR"/>
              </w:rPr>
              <w:t> </w:t>
            </w:r>
          </w:p>
        </w:tc>
      </w:tr>
      <w:tr w:rsidR="00E37900" w:rsidRPr="00E37900">
        <w:trPr>
          <w:tblCellSpacing w:w="15" w:type="dxa"/>
          <w:jc w:val="center"/>
        </w:trPr>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pura_vida_spa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pura_vida_spa_view2.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E37900" w:rsidRPr="00E37900" w:rsidRDefault="00E37900" w:rsidP="00E37900">
            <w:pPr>
              <w:spacing w:before="100" w:beforeAutospacing="1" w:after="100" w:afterAutospacing="1" w:line="240" w:lineRule="auto"/>
              <w:rPr>
                <w:rFonts w:ascii="Times New Roman" w:eastAsia="Times New Roman" w:hAnsi="Times New Roman" w:cs="Times New Roman"/>
                <w:sz w:val="24"/>
                <w:szCs w:val="24"/>
                <w:lang w:val="en-US" w:eastAsia="es-CR"/>
              </w:rPr>
            </w:pPr>
            <w:r w:rsidRPr="00E37900">
              <w:rPr>
                <w:rFonts w:ascii="Verdana" w:eastAsia="Times New Roman" w:hAnsi="Verdana" w:cs="Times New Roman"/>
                <w:sz w:val="20"/>
                <w:szCs w:val="20"/>
                <w:lang w:eastAsia="es-CR"/>
              </w:rPr>
              <w:t xml:space="preserve">Hermoso, divertido y saludable, Pura Vida </w:t>
            </w:r>
            <w:proofErr w:type="spellStart"/>
            <w:r w:rsidRPr="00E37900">
              <w:rPr>
                <w:rFonts w:ascii="Verdana" w:eastAsia="Times New Roman" w:hAnsi="Verdana" w:cs="Times New Roman"/>
                <w:sz w:val="20"/>
                <w:szCs w:val="20"/>
                <w:lang w:eastAsia="es-CR"/>
              </w:rPr>
              <w:t>Retreat</w:t>
            </w:r>
            <w:proofErr w:type="spellEnd"/>
            <w:r w:rsidRPr="00E37900">
              <w:rPr>
                <w:rFonts w:ascii="Verdana" w:eastAsia="Times New Roman" w:hAnsi="Verdana" w:cs="Times New Roman"/>
                <w:sz w:val="20"/>
                <w:szCs w:val="20"/>
                <w:lang w:eastAsia="es-CR"/>
              </w:rPr>
              <w:t xml:space="preserve"> and Spa es considerado por muchos, como el destino por excelencia. Ellos le ofrecen un balance perfecto entre mente, cuerpo y </w:t>
            </w:r>
            <w:proofErr w:type="spellStart"/>
            <w:r w:rsidRPr="00E37900">
              <w:rPr>
                <w:rFonts w:ascii="Verdana" w:eastAsia="Times New Roman" w:hAnsi="Verdana" w:cs="Times New Roman"/>
                <w:sz w:val="20"/>
                <w:szCs w:val="20"/>
                <w:lang w:eastAsia="es-CR"/>
              </w:rPr>
              <w:t>espiritu</w:t>
            </w:r>
            <w:proofErr w:type="spellEnd"/>
            <w:r w:rsidRPr="00E37900">
              <w:rPr>
                <w:rFonts w:ascii="Verdana" w:eastAsia="Times New Roman" w:hAnsi="Verdana" w:cs="Times New Roman"/>
                <w:sz w:val="20"/>
                <w:szCs w:val="20"/>
                <w:lang w:eastAsia="es-CR"/>
              </w:rPr>
              <w:t xml:space="preserve">, en un oasis de belleza, tranquilidad e intimidad como en casa. </w:t>
            </w:r>
            <w:r w:rsidRPr="00E37900">
              <w:rPr>
                <w:rFonts w:ascii="Verdana" w:eastAsia="Times New Roman" w:hAnsi="Verdana" w:cs="Times New Roman"/>
                <w:sz w:val="20"/>
                <w:szCs w:val="20"/>
                <w:lang w:val="en-US" w:eastAsia="es-CR"/>
              </w:rPr>
              <w:t>Pamper your body and soul while exploring the delights of Costa Rica, a country which is renowned for its natural beauty.</w:t>
            </w:r>
          </w:p>
        </w:tc>
      </w:tr>
      <w:tr w:rsidR="00E37900" w:rsidRPr="00E37900">
        <w:trPr>
          <w:tblCellSpacing w:w="15" w:type="dxa"/>
          <w:jc w:val="center"/>
        </w:trPr>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val="en-US" w:eastAsia="es-CR"/>
              </w:rPr>
            </w:pPr>
            <w:r w:rsidRPr="00E37900">
              <w:rPr>
                <w:rFonts w:ascii="Times New Roman" w:eastAsia="Times New Roman" w:hAnsi="Times New Roman" w:cs="Times New Roman"/>
                <w:sz w:val="24"/>
                <w:szCs w:val="24"/>
                <w:lang w:val="en-US" w:eastAsia="es-CR"/>
              </w:rPr>
              <w:t> </w:t>
            </w:r>
          </w:p>
        </w:tc>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val="en-US" w:eastAsia="es-CR"/>
              </w:rPr>
            </w:pPr>
            <w:r w:rsidRPr="00E37900">
              <w:rPr>
                <w:rFonts w:ascii="Times New Roman" w:eastAsia="Times New Roman" w:hAnsi="Times New Roman" w:cs="Times New Roman"/>
                <w:sz w:val="24"/>
                <w:szCs w:val="24"/>
                <w:lang w:val="en-US" w:eastAsia="es-CR"/>
              </w:rPr>
              <w:t> </w:t>
            </w:r>
          </w:p>
        </w:tc>
      </w:tr>
      <w:tr w:rsidR="00E37900" w:rsidRPr="00E37900">
        <w:trPr>
          <w:tblCellSpacing w:w="15" w:type="dxa"/>
          <w:jc w:val="center"/>
        </w:trPr>
        <w:tc>
          <w:tcPr>
            <w:tcW w:w="0" w:type="auto"/>
            <w:vAlign w:val="center"/>
            <w:hideMark/>
          </w:tcPr>
          <w:p w:rsidR="00E37900" w:rsidRPr="00E37900" w:rsidRDefault="00E37900" w:rsidP="00E37900">
            <w:pPr>
              <w:spacing w:before="100" w:beforeAutospacing="1" w:after="100" w:afterAutospacing="1" w:line="240" w:lineRule="auto"/>
              <w:rPr>
                <w:rFonts w:ascii="Times New Roman" w:eastAsia="Times New Roman" w:hAnsi="Times New Roman" w:cs="Times New Roman"/>
                <w:sz w:val="24"/>
                <w:szCs w:val="24"/>
                <w:lang w:val="en-US" w:eastAsia="es-CR"/>
              </w:rPr>
            </w:pPr>
            <w:r w:rsidRPr="00E37900">
              <w:rPr>
                <w:rFonts w:ascii="Verdana" w:eastAsia="Times New Roman" w:hAnsi="Verdana" w:cs="Times New Roman"/>
                <w:sz w:val="20"/>
                <w:szCs w:val="20"/>
                <w:lang w:val="en-US" w:eastAsia="es-CR"/>
              </w:rPr>
              <w:t>All services and halls are within short walking distance of tents and rooms. Additional bathrooms and showers are located throughout the resort for the guests' comfort. The resort has a beautiful gift shop on site that sells a few basic sundries and the nearby town has stores that offer almost anything you might need. The reception is open from 7:30 am to 10:00 pm for guest services and staff is available 24 hours a day for emergencies.</w:t>
            </w:r>
          </w:p>
        </w:tc>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pura_vida_spa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pura_vida_spa_view3.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37900" w:rsidRPr="00E37900">
        <w:trPr>
          <w:tblCellSpacing w:w="15" w:type="dxa"/>
          <w:jc w:val="center"/>
        </w:trPr>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Times New Roman" w:eastAsia="Times New Roman" w:hAnsi="Times New Roman" w:cs="Times New Roman"/>
                <w:sz w:val="24"/>
                <w:szCs w:val="24"/>
                <w:lang w:eastAsia="es-CR"/>
              </w:rPr>
              <w:t> </w:t>
            </w:r>
          </w:p>
        </w:tc>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Times New Roman" w:eastAsia="Times New Roman" w:hAnsi="Times New Roman" w:cs="Times New Roman"/>
                <w:sz w:val="24"/>
                <w:szCs w:val="24"/>
                <w:lang w:eastAsia="es-CR"/>
              </w:rPr>
              <w:t> </w:t>
            </w:r>
          </w:p>
        </w:tc>
      </w:tr>
      <w:tr w:rsidR="00E37900" w:rsidRPr="00E37900">
        <w:trPr>
          <w:tblCellSpacing w:w="15" w:type="dxa"/>
          <w:jc w:val="center"/>
        </w:trPr>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pura_vida_spa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pura_vida_spa_view6.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E37900" w:rsidRPr="00E37900" w:rsidRDefault="00E37900" w:rsidP="00E37900">
            <w:pPr>
              <w:spacing w:before="100" w:beforeAutospacing="1" w:after="100" w:afterAutospacing="1" w:line="240" w:lineRule="auto"/>
              <w:rPr>
                <w:rFonts w:ascii="Times New Roman" w:eastAsia="Times New Roman" w:hAnsi="Times New Roman" w:cs="Times New Roman"/>
                <w:sz w:val="24"/>
                <w:szCs w:val="24"/>
                <w:lang w:val="en-US" w:eastAsia="es-CR"/>
              </w:rPr>
            </w:pPr>
            <w:r w:rsidRPr="00E37900">
              <w:rPr>
                <w:rFonts w:ascii="Verdana" w:eastAsia="Times New Roman" w:hAnsi="Verdana" w:cs="Times New Roman"/>
                <w:sz w:val="20"/>
                <w:szCs w:val="20"/>
                <w:lang w:val="en-US" w:eastAsia="es-CR"/>
              </w:rPr>
              <w:t>Pura Vida Retreat has several evening activities every week all of which are very popular. These activities vary according to available staff on the premises.  They usually offer salsa dancing lessons and a drumming circle and will be happy to accommodate your own evening classes.</w:t>
            </w:r>
          </w:p>
        </w:tc>
      </w:tr>
      <w:tr w:rsidR="00E37900" w:rsidRPr="00E37900">
        <w:trPr>
          <w:tblCellSpacing w:w="15" w:type="dxa"/>
          <w:jc w:val="center"/>
        </w:trPr>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val="en-US" w:eastAsia="es-CR"/>
              </w:rPr>
            </w:pPr>
            <w:r w:rsidRPr="00E37900">
              <w:rPr>
                <w:rFonts w:ascii="Times New Roman" w:eastAsia="Times New Roman" w:hAnsi="Times New Roman" w:cs="Times New Roman"/>
                <w:sz w:val="24"/>
                <w:szCs w:val="24"/>
                <w:lang w:val="en-US" w:eastAsia="es-CR"/>
              </w:rPr>
              <w:t> </w:t>
            </w:r>
          </w:p>
        </w:tc>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val="en-US" w:eastAsia="es-CR"/>
              </w:rPr>
            </w:pPr>
            <w:r w:rsidRPr="00E37900">
              <w:rPr>
                <w:rFonts w:ascii="Times New Roman" w:eastAsia="Times New Roman" w:hAnsi="Times New Roman" w:cs="Times New Roman"/>
                <w:sz w:val="24"/>
                <w:szCs w:val="24"/>
                <w:lang w:val="en-US" w:eastAsia="es-CR"/>
              </w:rPr>
              <w:t> </w:t>
            </w:r>
          </w:p>
        </w:tc>
      </w:tr>
      <w:tr w:rsidR="00E37900" w:rsidRPr="00E37900">
        <w:trPr>
          <w:tblCellSpacing w:w="15" w:type="dxa"/>
          <w:jc w:val="center"/>
        </w:trPr>
        <w:tc>
          <w:tcPr>
            <w:tcW w:w="0" w:type="auto"/>
            <w:vAlign w:val="center"/>
            <w:hideMark/>
          </w:tcPr>
          <w:p w:rsidR="00E37900" w:rsidRPr="00E37900" w:rsidRDefault="00E37900" w:rsidP="00E37900">
            <w:pPr>
              <w:spacing w:before="100" w:beforeAutospacing="1" w:after="100" w:afterAutospacing="1" w:line="240" w:lineRule="auto"/>
              <w:rPr>
                <w:rFonts w:ascii="Times New Roman" w:eastAsia="Times New Roman" w:hAnsi="Times New Roman" w:cs="Times New Roman"/>
                <w:sz w:val="24"/>
                <w:szCs w:val="24"/>
                <w:lang w:val="en-US" w:eastAsia="es-CR"/>
              </w:rPr>
            </w:pPr>
            <w:r w:rsidRPr="00E37900">
              <w:rPr>
                <w:rFonts w:ascii="Verdana" w:eastAsia="Times New Roman" w:hAnsi="Verdana" w:cs="Times New Roman"/>
                <w:sz w:val="20"/>
                <w:szCs w:val="20"/>
                <w:lang w:val="en-US" w:eastAsia="es-CR"/>
              </w:rPr>
              <w:lastRenderedPageBreak/>
              <w:t>Their therapists have all been commended for their extraordinary work; all have the essential ability to be present and loving with their touch, which opens the gates to healing.</w:t>
            </w:r>
          </w:p>
        </w:tc>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pura_vida_spa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pura_vida_spa_view4.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37900" w:rsidRPr="00E37900">
        <w:trPr>
          <w:tblCellSpacing w:w="15" w:type="dxa"/>
          <w:jc w:val="center"/>
        </w:trPr>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Times New Roman" w:eastAsia="Times New Roman" w:hAnsi="Times New Roman" w:cs="Times New Roman"/>
                <w:sz w:val="24"/>
                <w:szCs w:val="24"/>
                <w:lang w:eastAsia="es-CR"/>
              </w:rPr>
              <w:t> </w:t>
            </w:r>
          </w:p>
        </w:tc>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Times New Roman" w:eastAsia="Times New Roman" w:hAnsi="Times New Roman" w:cs="Times New Roman"/>
                <w:sz w:val="24"/>
                <w:szCs w:val="24"/>
                <w:lang w:eastAsia="es-CR"/>
              </w:rPr>
              <w:t> </w:t>
            </w:r>
          </w:p>
        </w:tc>
      </w:tr>
      <w:tr w:rsidR="00E37900" w:rsidRPr="00E37900">
        <w:trPr>
          <w:tblCellSpacing w:w="15" w:type="dxa"/>
          <w:jc w:val="center"/>
        </w:trPr>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pura_vida_spa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pura_vida_spa_view5.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val="en-US" w:eastAsia="es-CR"/>
              </w:rPr>
            </w:pPr>
            <w:r w:rsidRPr="00E37900">
              <w:rPr>
                <w:rFonts w:ascii="Verdana" w:eastAsia="Times New Roman" w:hAnsi="Verdana" w:cs="Times New Roman"/>
                <w:sz w:val="20"/>
                <w:szCs w:val="20"/>
                <w:lang w:val="en-US" w:eastAsia="es-CR"/>
              </w:rPr>
              <w:t xml:space="preserve">Pura Vida offers 9 different lodging options; Private "Home" with sunken living room; Zendo Suite with a wraparound balcony and huge picture windows; Lila Suite with a huge private balcony; Chalet (Super Deluxe) a family Villa; Kiva (Super Deluxe) offering a living area, balcony, and a coffee bar; A-Frames Deluxe each with private balcony; Vista (Deluxe) the larger of the deluxe rooms offering a duplex or apartment style design; very comfortable Standard rooms surrounded by lush gardens; and the Tents that combine the adventure and feel of the outdoors with the amenities of a room. </w:t>
            </w:r>
          </w:p>
        </w:tc>
      </w:tr>
      <w:tr w:rsidR="00E37900" w:rsidRPr="00E37900">
        <w:trPr>
          <w:tblCellSpacing w:w="15" w:type="dxa"/>
          <w:jc w:val="center"/>
        </w:trPr>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val="en-US" w:eastAsia="es-CR"/>
              </w:rPr>
            </w:pPr>
            <w:r w:rsidRPr="00E37900">
              <w:rPr>
                <w:rFonts w:ascii="Times New Roman" w:eastAsia="Times New Roman" w:hAnsi="Times New Roman" w:cs="Times New Roman"/>
                <w:sz w:val="24"/>
                <w:szCs w:val="24"/>
                <w:lang w:val="en-US" w:eastAsia="es-CR"/>
              </w:rPr>
              <w:t> </w:t>
            </w:r>
          </w:p>
        </w:tc>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val="en-US" w:eastAsia="es-CR"/>
              </w:rPr>
            </w:pPr>
          </w:p>
        </w:tc>
      </w:tr>
      <w:tr w:rsidR="00E37900" w:rsidRPr="00E37900">
        <w:trPr>
          <w:tblCellSpacing w:w="15" w:type="dxa"/>
          <w:jc w:val="center"/>
        </w:trPr>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val="en-US" w:eastAsia="es-CR"/>
              </w:rPr>
              <w:t>You will have the time to use Pura Vida's services at your own pace, meet other guests, join a variety of optional classes, go on an excursion, or just take time for yourself. Also take advantage of the wellness center with world-class therapists practicing a wide range of massage, spa treatments, and various healing modalities. </w:t>
            </w:r>
            <w:proofErr w:type="spellStart"/>
            <w:r w:rsidRPr="00E37900">
              <w:rPr>
                <w:rFonts w:ascii="Verdana" w:eastAsia="Times New Roman" w:hAnsi="Verdana" w:cs="Times New Roman"/>
                <w:sz w:val="20"/>
                <w:szCs w:val="20"/>
                <w:lang w:eastAsia="es-CR"/>
              </w:rPr>
              <w:t>Week</w:t>
            </w:r>
            <w:proofErr w:type="spellEnd"/>
            <w:r w:rsidRPr="00E37900">
              <w:rPr>
                <w:rFonts w:ascii="Verdana" w:eastAsia="Times New Roman" w:hAnsi="Verdana" w:cs="Times New Roman"/>
                <w:sz w:val="20"/>
                <w:szCs w:val="20"/>
                <w:lang w:eastAsia="es-CR"/>
              </w:rPr>
              <w:t xml:space="preserve"> </w:t>
            </w:r>
            <w:proofErr w:type="spellStart"/>
            <w:r w:rsidRPr="00E37900">
              <w:rPr>
                <w:rFonts w:ascii="Verdana" w:eastAsia="Times New Roman" w:hAnsi="Verdana" w:cs="Times New Roman"/>
                <w:sz w:val="20"/>
                <w:szCs w:val="20"/>
                <w:lang w:eastAsia="es-CR"/>
              </w:rPr>
              <w:t>packages</w:t>
            </w:r>
            <w:proofErr w:type="spellEnd"/>
            <w:r w:rsidRPr="00E37900">
              <w:rPr>
                <w:rFonts w:ascii="Verdana" w:eastAsia="Times New Roman" w:hAnsi="Verdana" w:cs="Times New Roman"/>
                <w:sz w:val="20"/>
                <w:szCs w:val="20"/>
                <w:lang w:eastAsia="es-CR"/>
              </w:rPr>
              <w:t> </w:t>
            </w:r>
            <w:proofErr w:type="spellStart"/>
            <w:r w:rsidRPr="00E37900">
              <w:rPr>
                <w:rFonts w:ascii="Verdana" w:eastAsia="Times New Roman" w:hAnsi="Verdana" w:cs="Times New Roman"/>
                <w:sz w:val="20"/>
                <w:szCs w:val="20"/>
                <w:lang w:eastAsia="es-CR"/>
              </w:rPr>
              <w:t>include</w:t>
            </w:r>
            <w:proofErr w:type="spellEnd"/>
            <w:r w:rsidRPr="00E37900">
              <w:rPr>
                <w:rFonts w:ascii="Verdana" w:eastAsia="Times New Roman" w:hAnsi="Verdana" w:cs="Times New Roman"/>
                <w:sz w:val="20"/>
                <w:szCs w:val="20"/>
                <w:lang w:eastAsia="es-CR"/>
              </w:rPr>
              <w:t>:</w:t>
            </w:r>
          </w:p>
        </w:tc>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pura_vida_spa_view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pura_vida_spa_view8.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37900" w:rsidRPr="00E37900">
        <w:trPr>
          <w:tblCellSpacing w:w="15" w:type="dxa"/>
          <w:jc w:val="center"/>
        </w:trPr>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Times New Roman" w:eastAsia="Times New Roman" w:hAnsi="Times New Roman" w:cs="Times New Roman"/>
                <w:sz w:val="24"/>
                <w:szCs w:val="24"/>
                <w:lang w:eastAsia="es-CR"/>
              </w:rPr>
              <w:t> </w:t>
            </w:r>
          </w:p>
        </w:tc>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Times New Roman" w:eastAsia="Times New Roman" w:hAnsi="Times New Roman" w:cs="Times New Roman"/>
                <w:sz w:val="24"/>
                <w:szCs w:val="24"/>
                <w:lang w:eastAsia="es-CR"/>
              </w:rPr>
              <w:t> </w:t>
            </w:r>
          </w:p>
        </w:tc>
      </w:tr>
      <w:tr w:rsidR="00E37900" w:rsidRPr="00E37900">
        <w:trPr>
          <w:tblCellSpacing w:w="15" w:type="dxa"/>
          <w:jc w:val="center"/>
        </w:trPr>
        <w:tc>
          <w:tcPr>
            <w:tcW w:w="0" w:type="auto"/>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pura_vida_spa_view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pura_vida_spa_view9.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E37900" w:rsidRPr="00E37900" w:rsidRDefault="00E37900" w:rsidP="00E37900">
            <w:pPr>
              <w:numPr>
                <w:ilvl w:val="0"/>
                <w:numId w:val="1"/>
              </w:numPr>
              <w:spacing w:before="100" w:beforeAutospacing="1" w:after="100" w:afterAutospacing="1" w:line="240" w:lineRule="auto"/>
              <w:ind w:left="0"/>
              <w:rPr>
                <w:rFonts w:ascii="Times New Roman" w:eastAsia="Times New Roman" w:hAnsi="Times New Roman" w:cs="Times New Roman"/>
                <w:b/>
                <w:bCs/>
                <w:sz w:val="17"/>
                <w:szCs w:val="17"/>
                <w:lang w:eastAsia="es-CR"/>
              </w:rPr>
            </w:pPr>
            <w:r w:rsidRPr="00E37900">
              <w:rPr>
                <w:rFonts w:ascii="Verdana" w:eastAsia="Times New Roman" w:hAnsi="Verdana" w:cs="Times New Roman"/>
                <w:b/>
                <w:bCs/>
                <w:sz w:val="17"/>
                <w:szCs w:val="17"/>
                <w:lang w:eastAsia="es-CR"/>
              </w:rPr>
              <w:t xml:space="preserve">7 </w:t>
            </w:r>
            <w:proofErr w:type="spellStart"/>
            <w:r w:rsidRPr="00E37900">
              <w:rPr>
                <w:rFonts w:ascii="Verdana" w:eastAsia="Times New Roman" w:hAnsi="Verdana" w:cs="Times New Roman"/>
                <w:b/>
                <w:bCs/>
                <w:sz w:val="17"/>
                <w:szCs w:val="17"/>
                <w:lang w:eastAsia="es-CR"/>
              </w:rPr>
              <w:t>night</w:t>
            </w:r>
            <w:proofErr w:type="spellEnd"/>
            <w:r w:rsidRPr="00E37900">
              <w:rPr>
                <w:rFonts w:ascii="Verdana" w:eastAsia="Times New Roman" w:hAnsi="Verdana" w:cs="Times New Roman"/>
                <w:b/>
                <w:bCs/>
                <w:sz w:val="17"/>
                <w:szCs w:val="17"/>
                <w:lang w:eastAsia="es-CR"/>
              </w:rPr>
              <w:t xml:space="preserve"> </w:t>
            </w:r>
            <w:proofErr w:type="spellStart"/>
            <w:r w:rsidRPr="00E37900">
              <w:rPr>
                <w:rFonts w:ascii="Verdana" w:eastAsia="Times New Roman" w:hAnsi="Verdana" w:cs="Times New Roman"/>
                <w:b/>
                <w:bCs/>
                <w:sz w:val="17"/>
                <w:szCs w:val="17"/>
                <w:lang w:eastAsia="es-CR"/>
              </w:rPr>
              <w:t>accommodations</w:t>
            </w:r>
            <w:proofErr w:type="spellEnd"/>
            <w:r w:rsidRPr="00E37900">
              <w:rPr>
                <w:rFonts w:ascii="Verdana" w:eastAsia="Times New Roman" w:hAnsi="Verdana" w:cs="Times New Roman"/>
                <w:b/>
                <w:bCs/>
                <w:sz w:val="17"/>
                <w:szCs w:val="17"/>
                <w:lang w:eastAsia="es-CR"/>
              </w:rPr>
              <w:t xml:space="preserve"> </w:t>
            </w:r>
          </w:p>
          <w:p w:rsidR="00E37900" w:rsidRPr="00E37900" w:rsidRDefault="00E37900" w:rsidP="00E37900">
            <w:pPr>
              <w:numPr>
                <w:ilvl w:val="0"/>
                <w:numId w:val="1"/>
              </w:numPr>
              <w:spacing w:before="100" w:beforeAutospacing="1" w:after="100" w:afterAutospacing="1" w:line="240" w:lineRule="auto"/>
              <w:ind w:left="0"/>
              <w:rPr>
                <w:rFonts w:ascii="Times New Roman" w:eastAsia="Times New Roman" w:hAnsi="Times New Roman" w:cs="Times New Roman"/>
                <w:b/>
                <w:bCs/>
                <w:sz w:val="17"/>
                <w:szCs w:val="17"/>
                <w:lang w:val="en-US" w:eastAsia="es-CR"/>
              </w:rPr>
            </w:pPr>
            <w:r w:rsidRPr="00E37900">
              <w:rPr>
                <w:rFonts w:ascii="Verdana" w:eastAsia="Times New Roman" w:hAnsi="Verdana" w:cs="Times New Roman"/>
                <w:b/>
                <w:bCs/>
                <w:sz w:val="17"/>
                <w:lang w:val="en-US" w:eastAsia="es-CR"/>
              </w:rPr>
              <w:t>3 delicious meals per day, including a variety of vegetarian fare as well as chicken or fish</w:t>
            </w:r>
            <w:r w:rsidRPr="00E37900">
              <w:rPr>
                <w:rFonts w:ascii="Verdana" w:eastAsia="Times New Roman" w:hAnsi="Verdana" w:cs="Times New Roman"/>
                <w:b/>
                <w:bCs/>
                <w:sz w:val="17"/>
                <w:szCs w:val="17"/>
                <w:lang w:val="en-US" w:eastAsia="es-CR"/>
              </w:rPr>
              <w:t xml:space="preserve"> </w:t>
            </w:r>
          </w:p>
          <w:p w:rsidR="00E37900" w:rsidRPr="00E37900" w:rsidRDefault="00E37900" w:rsidP="00E37900">
            <w:pPr>
              <w:numPr>
                <w:ilvl w:val="0"/>
                <w:numId w:val="1"/>
              </w:numPr>
              <w:spacing w:before="100" w:beforeAutospacing="1" w:after="100" w:afterAutospacing="1" w:line="240" w:lineRule="auto"/>
              <w:ind w:left="0"/>
              <w:rPr>
                <w:rFonts w:ascii="Times New Roman" w:eastAsia="Times New Roman" w:hAnsi="Times New Roman" w:cs="Times New Roman"/>
                <w:b/>
                <w:bCs/>
                <w:sz w:val="17"/>
                <w:szCs w:val="17"/>
                <w:lang w:val="en-US" w:eastAsia="es-CR"/>
              </w:rPr>
            </w:pPr>
            <w:r w:rsidRPr="00E37900">
              <w:rPr>
                <w:rFonts w:ascii="Verdana" w:eastAsia="Times New Roman" w:hAnsi="Verdana" w:cs="Times New Roman"/>
                <w:b/>
                <w:bCs/>
                <w:sz w:val="17"/>
                <w:lang w:val="en-US" w:eastAsia="es-CR"/>
              </w:rPr>
              <w:t>10 yoga sessions per week* Movement classes and guided meditations (based on staff availability)     </w:t>
            </w:r>
            <w:r w:rsidRPr="00E37900">
              <w:rPr>
                <w:rFonts w:ascii="Verdana" w:eastAsia="Times New Roman" w:hAnsi="Verdana" w:cs="Times New Roman"/>
                <w:b/>
                <w:bCs/>
                <w:sz w:val="17"/>
                <w:szCs w:val="17"/>
                <w:lang w:val="en-US" w:eastAsia="es-CR"/>
              </w:rPr>
              <w:t xml:space="preserve"> </w:t>
            </w:r>
          </w:p>
          <w:p w:rsidR="00E37900" w:rsidRPr="00E37900" w:rsidRDefault="00E37900" w:rsidP="00E37900">
            <w:pPr>
              <w:numPr>
                <w:ilvl w:val="0"/>
                <w:numId w:val="1"/>
              </w:numPr>
              <w:spacing w:before="100" w:beforeAutospacing="1" w:after="100" w:afterAutospacing="1" w:line="240" w:lineRule="auto"/>
              <w:ind w:left="0"/>
              <w:rPr>
                <w:rFonts w:ascii="Times New Roman" w:eastAsia="Times New Roman" w:hAnsi="Times New Roman" w:cs="Times New Roman"/>
                <w:b/>
                <w:bCs/>
                <w:sz w:val="17"/>
                <w:szCs w:val="17"/>
                <w:lang w:val="en-US" w:eastAsia="es-CR"/>
              </w:rPr>
            </w:pPr>
            <w:r w:rsidRPr="00E37900">
              <w:rPr>
                <w:rFonts w:ascii="Verdana" w:eastAsia="Times New Roman" w:hAnsi="Verdana" w:cs="Times New Roman"/>
                <w:b/>
                <w:bCs/>
                <w:sz w:val="17"/>
                <w:lang w:val="en-US" w:eastAsia="es-CR"/>
              </w:rPr>
              <w:t>A one hour massage for the week</w:t>
            </w:r>
            <w:r w:rsidRPr="00E37900">
              <w:rPr>
                <w:rFonts w:ascii="Verdana" w:eastAsia="Times New Roman" w:hAnsi="Verdana" w:cs="Times New Roman"/>
                <w:b/>
                <w:bCs/>
                <w:sz w:val="17"/>
                <w:szCs w:val="17"/>
                <w:lang w:val="en-US" w:eastAsia="es-CR"/>
              </w:rPr>
              <w:t xml:space="preserve"> </w:t>
            </w:r>
          </w:p>
          <w:p w:rsidR="00E37900" w:rsidRPr="00E37900" w:rsidRDefault="00E37900" w:rsidP="00E37900">
            <w:pPr>
              <w:numPr>
                <w:ilvl w:val="0"/>
                <w:numId w:val="1"/>
              </w:numPr>
              <w:spacing w:before="100" w:beforeAutospacing="1" w:after="100" w:afterAutospacing="1" w:line="240" w:lineRule="auto"/>
              <w:ind w:left="0"/>
              <w:rPr>
                <w:rFonts w:ascii="Times New Roman" w:eastAsia="Times New Roman" w:hAnsi="Times New Roman" w:cs="Times New Roman"/>
                <w:b/>
                <w:bCs/>
                <w:sz w:val="17"/>
                <w:szCs w:val="17"/>
                <w:lang w:val="en-US" w:eastAsia="es-CR"/>
              </w:rPr>
            </w:pPr>
            <w:r w:rsidRPr="00E37900">
              <w:rPr>
                <w:rFonts w:ascii="Verdana" w:eastAsia="Times New Roman" w:hAnsi="Verdana" w:cs="Times New Roman"/>
                <w:b/>
                <w:bCs/>
                <w:sz w:val="17"/>
                <w:lang w:val="en-US" w:eastAsia="es-CR"/>
              </w:rPr>
              <w:t>Round-trip airport transfer to and from San Jose International Airport</w:t>
            </w:r>
            <w:r w:rsidRPr="00E37900">
              <w:rPr>
                <w:rFonts w:ascii="Verdana" w:eastAsia="Times New Roman" w:hAnsi="Verdana" w:cs="Times New Roman"/>
                <w:b/>
                <w:bCs/>
                <w:sz w:val="17"/>
                <w:szCs w:val="17"/>
                <w:lang w:val="en-US" w:eastAsia="es-CR"/>
              </w:rPr>
              <w:t xml:space="preserve"> </w:t>
            </w:r>
          </w:p>
          <w:p w:rsidR="00E37900" w:rsidRPr="00E37900" w:rsidRDefault="00E37900" w:rsidP="00E37900">
            <w:pPr>
              <w:numPr>
                <w:ilvl w:val="0"/>
                <w:numId w:val="1"/>
              </w:numPr>
              <w:spacing w:before="100" w:beforeAutospacing="1" w:after="100" w:afterAutospacing="1" w:line="240" w:lineRule="auto"/>
              <w:ind w:left="0"/>
              <w:rPr>
                <w:rFonts w:ascii="Times New Roman" w:eastAsia="Times New Roman" w:hAnsi="Times New Roman" w:cs="Times New Roman"/>
                <w:b/>
                <w:bCs/>
                <w:sz w:val="17"/>
                <w:szCs w:val="17"/>
                <w:lang w:val="en-US" w:eastAsia="es-CR"/>
              </w:rPr>
            </w:pPr>
            <w:r w:rsidRPr="00E37900">
              <w:rPr>
                <w:rFonts w:ascii="Verdana" w:eastAsia="Times New Roman" w:hAnsi="Verdana" w:cs="Times New Roman"/>
                <w:b/>
                <w:bCs/>
                <w:sz w:val="17"/>
                <w:lang w:val="en-US" w:eastAsia="es-CR"/>
              </w:rPr>
              <w:t>2 half day Eco-adventure tours in the rain forest (pre-scheduled)</w:t>
            </w:r>
            <w:r w:rsidRPr="00E37900">
              <w:rPr>
                <w:rFonts w:ascii="Verdana" w:eastAsia="Times New Roman" w:hAnsi="Verdana" w:cs="Times New Roman"/>
                <w:b/>
                <w:bCs/>
                <w:sz w:val="17"/>
                <w:szCs w:val="17"/>
                <w:lang w:val="en-US" w:eastAsia="es-CR"/>
              </w:rPr>
              <w:t xml:space="preserve"> </w:t>
            </w:r>
          </w:p>
          <w:p w:rsidR="00E37900" w:rsidRPr="00E37900" w:rsidRDefault="00E37900" w:rsidP="00E37900">
            <w:pPr>
              <w:numPr>
                <w:ilvl w:val="0"/>
                <w:numId w:val="1"/>
              </w:numPr>
              <w:spacing w:before="100" w:beforeAutospacing="1" w:after="100" w:afterAutospacing="1" w:line="240" w:lineRule="auto"/>
              <w:ind w:left="0"/>
              <w:rPr>
                <w:rFonts w:ascii="Times New Roman" w:eastAsia="Times New Roman" w:hAnsi="Times New Roman" w:cs="Times New Roman"/>
                <w:b/>
                <w:bCs/>
                <w:sz w:val="17"/>
                <w:szCs w:val="17"/>
                <w:lang w:val="en-US" w:eastAsia="es-CR"/>
              </w:rPr>
            </w:pPr>
            <w:r w:rsidRPr="00E37900">
              <w:rPr>
                <w:rFonts w:ascii="Verdana" w:eastAsia="Times New Roman" w:hAnsi="Verdana" w:cs="Times New Roman"/>
                <w:b/>
                <w:bCs/>
                <w:sz w:val="17"/>
                <w:lang w:val="en-US" w:eastAsia="es-CR"/>
              </w:rPr>
              <w:t>1 full day Eco-adventure tours (pre-scheduled)</w:t>
            </w:r>
            <w:r w:rsidRPr="00E37900">
              <w:rPr>
                <w:rFonts w:ascii="Verdana" w:eastAsia="Times New Roman" w:hAnsi="Verdana" w:cs="Times New Roman"/>
                <w:b/>
                <w:bCs/>
                <w:sz w:val="17"/>
                <w:szCs w:val="17"/>
                <w:lang w:val="en-US" w:eastAsia="es-CR"/>
              </w:rPr>
              <w:t xml:space="preserve"> </w:t>
            </w:r>
          </w:p>
          <w:p w:rsidR="00E37900" w:rsidRPr="00E37900" w:rsidRDefault="00E37900" w:rsidP="00E37900">
            <w:pPr>
              <w:numPr>
                <w:ilvl w:val="0"/>
                <w:numId w:val="1"/>
              </w:numPr>
              <w:spacing w:before="100" w:beforeAutospacing="1" w:after="100" w:afterAutospacing="1" w:line="240" w:lineRule="auto"/>
              <w:ind w:left="0"/>
              <w:rPr>
                <w:rFonts w:ascii="Times New Roman" w:eastAsia="Times New Roman" w:hAnsi="Times New Roman" w:cs="Times New Roman"/>
                <w:b/>
                <w:bCs/>
                <w:sz w:val="17"/>
                <w:szCs w:val="17"/>
                <w:lang w:val="en-US" w:eastAsia="es-CR"/>
              </w:rPr>
            </w:pPr>
            <w:r w:rsidRPr="00E37900">
              <w:rPr>
                <w:rFonts w:ascii="Verdana" w:eastAsia="Times New Roman" w:hAnsi="Verdana" w:cs="Times New Roman"/>
                <w:b/>
                <w:bCs/>
                <w:sz w:val="17"/>
                <w:lang w:val="en-US" w:eastAsia="es-CR"/>
              </w:rPr>
              <w:t>1 Guided hike in the surrounding hills</w:t>
            </w:r>
            <w:r w:rsidRPr="00E37900">
              <w:rPr>
                <w:rFonts w:ascii="Times New Roman" w:eastAsia="Times New Roman" w:hAnsi="Times New Roman" w:cs="Times New Roman"/>
                <w:b/>
                <w:bCs/>
                <w:sz w:val="17"/>
                <w:szCs w:val="17"/>
                <w:lang w:val="en-US" w:eastAsia="es-CR"/>
              </w:rPr>
              <w:t xml:space="preserve"> </w:t>
            </w:r>
          </w:p>
        </w:tc>
      </w:tr>
      <w:tr w:rsidR="00E37900" w:rsidRPr="00E37900">
        <w:trPr>
          <w:tblCellSpacing w:w="15" w:type="dxa"/>
          <w:jc w:val="center"/>
        </w:trPr>
        <w:tc>
          <w:tcPr>
            <w:tcW w:w="0" w:type="auto"/>
            <w:gridSpan w:val="2"/>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val="en-US" w:eastAsia="es-CR"/>
              </w:rPr>
            </w:pPr>
            <w:r w:rsidRPr="00E37900">
              <w:rPr>
                <w:rFonts w:ascii="Times New Roman" w:eastAsia="Times New Roman" w:hAnsi="Times New Roman" w:cs="Times New Roman"/>
                <w:sz w:val="24"/>
                <w:szCs w:val="24"/>
                <w:lang w:val="en-US" w:eastAsia="es-CR"/>
              </w:rPr>
              <w:t> </w:t>
            </w:r>
          </w:p>
        </w:tc>
      </w:tr>
      <w:tr w:rsidR="00E37900" w:rsidRPr="00E37900">
        <w:trPr>
          <w:tblCellSpacing w:w="15" w:type="dxa"/>
          <w:jc w:val="center"/>
        </w:trPr>
        <w:tc>
          <w:tcPr>
            <w:tcW w:w="0" w:type="auto"/>
            <w:gridSpan w:val="2"/>
            <w:vAlign w:val="center"/>
            <w:hideMark/>
          </w:tcPr>
          <w:p w:rsidR="00E37900" w:rsidRPr="00E37900" w:rsidRDefault="00E37900" w:rsidP="00E37900">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E37900">
              <w:rPr>
                <w:rFonts w:ascii="Trebuchet MS" w:eastAsia="Times New Roman" w:hAnsi="Trebuchet MS" w:cs="Times New Roman"/>
                <w:b/>
                <w:bCs/>
                <w:color w:val="003366"/>
                <w:kern w:val="36"/>
                <w:sz w:val="45"/>
                <w:szCs w:val="45"/>
                <w:lang w:eastAsia="es-CR"/>
              </w:rPr>
              <w:t>TARIFAS 2010</w:t>
            </w:r>
          </w:p>
          <w:tbl>
            <w:tblPr>
              <w:tblW w:w="4500" w:type="pct"/>
              <w:jc w:val="center"/>
              <w:tblCellSpacing w:w="7" w:type="dxa"/>
              <w:shd w:val="clear" w:color="auto" w:fill="CCCC99"/>
              <w:tblCellMar>
                <w:top w:w="30" w:type="dxa"/>
                <w:left w:w="30" w:type="dxa"/>
                <w:bottom w:w="30" w:type="dxa"/>
                <w:right w:w="30" w:type="dxa"/>
              </w:tblCellMar>
              <w:tblLook w:val="04A0"/>
            </w:tblPr>
            <w:tblGrid>
              <w:gridCol w:w="2729"/>
              <w:gridCol w:w="2722"/>
              <w:gridCol w:w="2730"/>
            </w:tblGrid>
            <w:tr w:rsidR="00E37900" w:rsidRPr="00E37900">
              <w:trPr>
                <w:tblCellSpacing w:w="7" w:type="dxa"/>
                <w:jc w:val="center"/>
              </w:trPr>
              <w:tc>
                <w:tcPr>
                  <w:tcW w:w="1650" w:type="pct"/>
                  <w:shd w:val="clear" w:color="auto" w:fill="0066CC"/>
                  <w:vAlign w:val="center"/>
                  <w:hideMark/>
                </w:tcPr>
                <w:p w:rsidR="00E37900" w:rsidRPr="00E37900" w:rsidRDefault="00E37900" w:rsidP="00E37900">
                  <w:pPr>
                    <w:spacing w:after="0" w:line="240" w:lineRule="auto"/>
                    <w:jc w:val="center"/>
                    <w:rPr>
                      <w:rFonts w:ascii="Times New Roman" w:eastAsia="Times New Roman" w:hAnsi="Times New Roman" w:cs="Times New Roman"/>
                      <w:sz w:val="24"/>
                      <w:szCs w:val="24"/>
                      <w:lang w:eastAsia="es-CR"/>
                    </w:rPr>
                  </w:pPr>
                  <w:r w:rsidRPr="00E37900">
                    <w:rPr>
                      <w:rFonts w:ascii="Verdana" w:eastAsia="Times New Roman" w:hAnsi="Verdana" w:cs="Times New Roman"/>
                      <w:b/>
                      <w:bCs/>
                      <w:color w:val="FFFFFF"/>
                      <w:sz w:val="20"/>
                      <w:lang w:eastAsia="es-CR"/>
                    </w:rPr>
                    <w:t>Descripción</w:t>
                  </w:r>
                </w:p>
              </w:tc>
              <w:tc>
                <w:tcPr>
                  <w:tcW w:w="1650" w:type="pct"/>
                  <w:shd w:val="clear" w:color="auto" w:fill="0066CC"/>
                  <w:vAlign w:val="center"/>
                  <w:hideMark/>
                </w:tcPr>
                <w:p w:rsidR="00E37900" w:rsidRPr="00E37900" w:rsidRDefault="00E37900" w:rsidP="00E37900">
                  <w:pPr>
                    <w:spacing w:after="0" w:line="240" w:lineRule="auto"/>
                    <w:jc w:val="center"/>
                    <w:rPr>
                      <w:rFonts w:ascii="Times New Roman" w:eastAsia="Times New Roman" w:hAnsi="Times New Roman" w:cs="Times New Roman"/>
                      <w:sz w:val="24"/>
                      <w:szCs w:val="24"/>
                      <w:lang w:eastAsia="es-CR"/>
                    </w:rPr>
                  </w:pPr>
                  <w:r w:rsidRPr="00E37900">
                    <w:rPr>
                      <w:rFonts w:ascii="Verdana" w:eastAsia="Times New Roman" w:hAnsi="Verdana" w:cs="Times New Roman"/>
                      <w:b/>
                      <w:bCs/>
                      <w:color w:val="FFFFFF"/>
                      <w:sz w:val="20"/>
                      <w:lang w:eastAsia="es-CR"/>
                    </w:rPr>
                    <w:t>Diciembre - Abril 2010</w:t>
                  </w:r>
                </w:p>
              </w:tc>
              <w:tc>
                <w:tcPr>
                  <w:tcW w:w="1650" w:type="pct"/>
                  <w:shd w:val="clear" w:color="auto" w:fill="0066CC"/>
                  <w:vAlign w:val="center"/>
                  <w:hideMark/>
                </w:tcPr>
                <w:p w:rsidR="00E37900" w:rsidRPr="00E37900" w:rsidRDefault="00E37900" w:rsidP="00E37900">
                  <w:pPr>
                    <w:spacing w:after="0" w:line="240" w:lineRule="auto"/>
                    <w:jc w:val="center"/>
                    <w:rPr>
                      <w:rFonts w:ascii="Times New Roman" w:eastAsia="Times New Roman" w:hAnsi="Times New Roman" w:cs="Times New Roman"/>
                      <w:sz w:val="24"/>
                      <w:szCs w:val="24"/>
                      <w:lang w:eastAsia="es-CR"/>
                    </w:rPr>
                  </w:pPr>
                  <w:r w:rsidRPr="00E37900">
                    <w:rPr>
                      <w:rFonts w:ascii="Verdana" w:eastAsia="Times New Roman" w:hAnsi="Verdana" w:cs="Times New Roman"/>
                      <w:b/>
                      <w:bCs/>
                      <w:color w:val="FFFFFF"/>
                      <w:sz w:val="20"/>
                      <w:lang w:eastAsia="es-CR"/>
                    </w:rPr>
                    <w:t>Mayo - Noviembre 2010</w:t>
                  </w:r>
                </w:p>
              </w:tc>
            </w:tr>
            <w:tr w:rsidR="00E37900" w:rsidRPr="00E37900">
              <w:trPr>
                <w:tblCellSpacing w:w="7" w:type="dxa"/>
                <w:jc w:val="center"/>
              </w:trPr>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Tienda</w:t>
                  </w:r>
                </w:p>
              </w:tc>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$125/$160</w:t>
                  </w:r>
                </w:p>
              </w:tc>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$85/$110</w:t>
                  </w:r>
                </w:p>
              </w:tc>
            </w:tr>
            <w:tr w:rsidR="00E37900" w:rsidRPr="00E37900">
              <w:trPr>
                <w:tblCellSpacing w:w="7" w:type="dxa"/>
                <w:jc w:val="center"/>
              </w:trPr>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Estándar</w:t>
                  </w:r>
                </w:p>
              </w:tc>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$135/$170</w:t>
                  </w:r>
                </w:p>
              </w:tc>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$95/$130</w:t>
                  </w:r>
                </w:p>
              </w:tc>
            </w:tr>
            <w:tr w:rsidR="00E37900" w:rsidRPr="00E37900">
              <w:trPr>
                <w:tblCellSpacing w:w="7" w:type="dxa"/>
                <w:jc w:val="center"/>
              </w:trPr>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proofErr w:type="spellStart"/>
                  <w:r w:rsidRPr="00E37900">
                    <w:rPr>
                      <w:rFonts w:ascii="Verdana" w:eastAsia="Times New Roman" w:hAnsi="Verdana" w:cs="Times New Roman"/>
                      <w:sz w:val="20"/>
                      <w:szCs w:val="20"/>
                      <w:lang w:eastAsia="es-CR"/>
                    </w:rPr>
                    <w:t>Deluxe</w:t>
                  </w:r>
                  <w:proofErr w:type="spellEnd"/>
                </w:p>
              </w:tc>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$150/$185</w:t>
                  </w:r>
                </w:p>
              </w:tc>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$115/$160</w:t>
                  </w:r>
                </w:p>
              </w:tc>
            </w:tr>
            <w:tr w:rsidR="00E37900" w:rsidRPr="00E37900">
              <w:trPr>
                <w:tblCellSpacing w:w="7" w:type="dxa"/>
                <w:jc w:val="center"/>
              </w:trPr>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proofErr w:type="spellStart"/>
                  <w:r w:rsidRPr="00E37900">
                    <w:rPr>
                      <w:rFonts w:ascii="Verdana" w:eastAsia="Times New Roman" w:hAnsi="Verdana" w:cs="Times New Roman"/>
                      <w:sz w:val="20"/>
                      <w:szCs w:val="20"/>
                      <w:lang w:eastAsia="es-CR"/>
                    </w:rPr>
                    <w:t>Super</w:t>
                  </w:r>
                  <w:proofErr w:type="spellEnd"/>
                  <w:r w:rsidRPr="00E37900">
                    <w:rPr>
                      <w:rFonts w:ascii="Verdana" w:eastAsia="Times New Roman" w:hAnsi="Verdana" w:cs="Times New Roman"/>
                      <w:sz w:val="20"/>
                      <w:szCs w:val="20"/>
                      <w:lang w:eastAsia="es-CR"/>
                    </w:rPr>
                    <w:t xml:space="preserve"> </w:t>
                  </w:r>
                  <w:proofErr w:type="spellStart"/>
                  <w:r w:rsidRPr="00E37900">
                    <w:rPr>
                      <w:rFonts w:ascii="Verdana" w:eastAsia="Times New Roman" w:hAnsi="Verdana" w:cs="Times New Roman"/>
                      <w:sz w:val="20"/>
                      <w:szCs w:val="20"/>
                      <w:lang w:eastAsia="es-CR"/>
                    </w:rPr>
                    <w:t>Deluxe</w:t>
                  </w:r>
                  <w:proofErr w:type="spellEnd"/>
                </w:p>
              </w:tc>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$160/$205</w:t>
                  </w:r>
                </w:p>
              </w:tc>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$130/$190</w:t>
                  </w:r>
                </w:p>
              </w:tc>
            </w:tr>
            <w:tr w:rsidR="00E37900" w:rsidRPr="00E37900">
              <w:trPr>
                <w:tblCellSpacing w:w="7" w:type="dxa"/>
                <w:jc w:val="center"/>
              </w:trPr>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Suite</w:t>
                  </w:r>
                </w:p>
              </w:tc>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$170/$230</w:t>
                  </w:r>
                </w:p>
              </w:tc>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$150/$215</w:t>
                  </w:r>
                </w:p>
              </w:tc>
            </w:tr>
            <w:tr w:rsidR="00E37900" w:rsidRPr="00E37900">
              <w:trPr>
                <w:tblCellSpacing w:w="7" w:type="dxa"/>
                <w:jc w:val="center"/>
              </w:trPr>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Pagoda</w:t>
                  </w:r>
                </w:p>
              </w:tc>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$185/$260</w:t>
                  </w:r>
                </w:p>
              </w:tc>
              <w:tc>
                <w:tcPr>
                  <w:tcW w:w="0" w:type="auto"/>
                  <w:shd w:val="clear" w:color="auto" w:fill="FFFFFF"/>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$185/$260</w:t>
                  </w:r>
                </w:p>
              </w:tc>
            </w:tr>
          </w:tbl>
          <w:p w:rsidR="00E37900" w:rsidRPr="00E37900" w:rsidRDefault="00E37900" w:rsidP="00E37900">
            <w:pPr>
              <w:spacing w:after="0" w:line="240" w:lineRule="auto"/>
              <w:rPr>
                <w:rFonts w:ascii="Times New Roman" w:eastAsia="Times New Roman" w:hAnsi="Times New Roman" w:cs="Times New Roman"/>
                <w:sz w:val="24"/>
                <w:szCs w:val="24"/>
                <w:lang w:eastAsia="es-CR"/>
              </w:rPr>
            </w:pPr>
          </w:p>
        </w:tc>
      </w:tr>
      <w:tr w:rsidR="00E37900" w:rsidRPr="00E37900">
        <w:trPr>
          <w:tblCellSpacing w:w="15" w:type="dxa"/>
          <w:jc w:val="center"/>
        </w:trPr>
        <w:tc>
          <w:tcPr>
            <w:tcW w:w="0" w:type="auto"/>
            <w:gridSpan w:val="2"/>
            <w:vAlign w:val="center"/>
            <w:hideMark/>
          </w:tcPr>
          <w:p w:rsidR="00E37900" w:rsidRPr="00E37900" w:rsidRDefault="00E37900" w:rsidP="00E37900">
            <w:pPr>
              <w:spacing w:after="0" w:line="240" w:lineRule="auto"/>
              <w:rPr>
                <w:rFonts w:ascii="Times New Roman" w:eastAsia="Times New Roman" w:hAnsi="Times New Roman" w:cs="Times New Roman"/>
                <w:sz w:val="24"/>
                <w:szCs w:val="24"/>
                <w:lang w:eastAsia="es-CR"/>
              </w:rPr>
            </w:pPr>
            <w:r w:rsidRPr="00E37900">
              <w:rPr>
                <w:rFonts w:ascii="Times New Roman" w:eastAsia="Times New Roman" w:hAnsi="Times New Roman" w:cs="Times New Roman"/>
                <w:sz w:val="24"/>
                <w:szCs w:val="24"/>
                <w:lang w:eastAsia="es-CR"/>
              </w:rPr>
              <w:t> </w:t>
            </w:r>
          </w:p>
        </w:tc>
      </w:tr>
      <w:tr w:rsidR="00E37900" w:rsidRPr="00E37900">
        <w:trPr>
          <w:tblCellSpacing w:w="15" w:type="dxa"/>
          <w:jc w:val="center"/>
        </w:trPr>
        <w:tc>
          <w:tcPr>
            <w:tcW w:w="0" w:type="auto"/>
            <w:gridSpan w:val="2"/>
            <w:vAlign w:val="center"/>
            <w:hideMark/>
          </w:tcPr>
          <w:p w:rsidR="00E37900" w:rsidRPr="00E37900" w:rsidRDefault="00E37900" w:rsidP="00E37900">
            <w:pPr>
              <w:spacing w:before="100" w:beforeAutospacing="1" w:after="100" w:afterAutospacing="1"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b/>
                <w:bCs/>
                <w:color w:val="CC0000"/>
                <w:sz w:val="20"/>
                <w:lang w:eastAsia="es-CR"/>
              </w:rPr>
              <w:t>NOTAS:</w:t>
            </w:r>
          </w:p>
          <w:p w:rsidR="00E37900" w:rsidRPr="00E37900" w:rsidRDefault="00E37900" w:rsidP="00E37900">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 xml:space="preserve">Las tarifas son por noche e incluyen 3 alimentos por día </w:t>
            </w:r>
          </w:p>
          <w:p w:rsidR="00E37900" w:rsidRPr="00E37900" w:rsidRDefault="00E37900" w:rsidP="00E37900">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 xml:space="preserve">Las tarifas mostradas son en ocupación doble/sencilla. </w:t>
            </w:r>
          </w:p>
          <w:p w:rsidR="00E37900" w:rsidRPr="00E37900" w:rsidRDefault="00E37900" w:rsidP="00E37900">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 xml:space="preserve">La tarifa doble es por persona. </w:t>
            </w:r>
          </w:p>
          <w:p w:rsidR="00E37900" w:rsidRPr="00E37900" w:rsidRDefault="00E37900" w:rsidP="00E37900">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37900">
              <w:rPr>
                <w:rFonts w:ascii="Verdana" w:eastAsia="Times New Roman" w:hAnsi="Verdana" w:cs="Times New Roman"/>
                <w:sz w:val="20"/>
                <w:szCs w:val="20"/>
                <w:lang w:eastAsia="es-CR"/>
              </w:rPr>
              <w:t xml:space="preserve">Las tarifas </w:t>
            </w:r>
            <w:proofErr w:type="spellStart"/>
            <w:r w:rsidRPr="00E37900">
              <w:rPr>
                <w:rFonts w:ascii="Verdana" w:eastAsia="Times New Roman" w:hAnsi="Verdana" w:cs="Times New Roman"/>
                <w:sz w:val="20"/>
                <w:szCs w:val="20"/>
                <w:lang w:eastAsia="es-CR"/>
              </w:rPr>
              <w:t>estan</w:t>
            </w:r>
            <w:proofErr w:type="spellEnd"/>
            <w:r w:rsidRPr="00E37900">
              <w:rPr>
                <w:rFonts w:ascii="Verdana" w:eastAsia="Times New Roman" w:hAnsi="Verdana" w:cs="Times New Roman"/>
                <w:sz w:val="20"/>
                <w:szCs w:val="20"/>
                <w:lang w:eastAsia="es-CR"/>
              </w:rPr>
              <w:t xml:space="preserve"> sujetas a cambio sin previo aviso.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576643"/>
    <w:multiLevelType w:val="multilevel"/>
    <w:tmpl w:val="C3A89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2A264F"/>
    <w:multiLevelType w:val="multilevel"/>
    <w:tmpl w:val="A4F48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E37900"/>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1C3E"/>
    <w:rsid w:val="00092E32"/>
    <w:rsid w:val="0009679A"/>
    <w:rsid w:val="000A1168"/>
    <w:rsid w:val="000A731C"/>
    <w:rsid w:val="000A75DE"/>
    <w:rsid w:val="000B74E6"/>
    <w:rsid w:val="000E4F8D"/>
    <w:rsid w:val="000E6262"/>
    <w:rsid w:val="000F0D35"/>
    <w:rsid w:val="001034C7"/>
    <w:rsid w:val="001056F9"/>
    <w:rsid w:val="001114C1"/>
    <w:rsid w:val="001147EB"/>
    <w:rsid w:val="001171A5"/>
    <w:rsid w:val="00124B8B"/>
    <w:rsid w:val="00124C6B"/>
    <w:rsid w:val="00125BDC"/>
    <w:rsid w:val="00131CA0"/>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ECC"/>
    <w:rsid w:val="001B7381"/>
    <w:rsid w:val="001C4B49"/>
    <w:rsid w:val="001D189B"/>
    <w:rsid w:val="001D5AA7"/>
    <w:rsid w:val="001D6690"/>
    <w:rsid w:val="001E0C8C"/>
    <w:rsid w:val="001E1A6E"/>
    <w:rsid w:val="001E48FE"/>
    <w:rsid w:val="001F2B2B"/>
    <w:rsid w:val="00215E7C"/>
    <w:rsid w:val="00220AC8"/>
    <w:rsid w:val="002261F3"/>
    <w:rsid w:val="00230893"/>
    <w:rsid w:val="002355C0"/>
    <w:rsid w:val="0024305F"/>
    <w:rsid w:val="002440E5"/>
    <w:rsid w:val="002569B3"/>
    <w:rsid w:val="00272BA2"/>
    <w:rsid w:val="002928DB"/>
    <w:rsid w:val="002A439F"/>
    <w:rsid w:val="002A7B4E"/>
    <w:rsid w:val="00330F85"/>
    <w:rsid w:val="0034680B"/>
    <w:rsid w:val="0035662F"/>
    <w:rsid w:val="0035784A"/>
    <w:rsid w:val="00360B29"/>
    <w:rsid w:val="00360D90"/>
    <w:rsid w:val="0036558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6522B"/>
    <w:rsid w:val="004703C4"/>
    <w:rsid w:val="0047597C"/>
    <w:rsid w:val="00475CF3"/>
    <w:rsid w:val="004A54F7"/>
    <w:rsid w:val="004A6246"/>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72B4"/>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E6AFA"/>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4349"/>
    <w:rsid w:val="008448E5"/>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0273"/>
    <w:rsid w:val="009F354F"/>
    <w:rsid w:val="009F5BB7"/>
    <w:rsid w:val="00A03841"/>
    <w:rsid w:val="00A050E3"/>
    <w:rsid w:val="00A14705"/>
    <w:rsid w:val="00A22535"/>
    <w:rsid w:val="00A2299D"/>
    <w:rsid w:val="00A308F3"/>
    <w:rsid w:val="00A44C93"/>
    <w:rsid w:val="00A56DA5"/>
    <w:rsid w:val="00A73912"/>
    <w:rsid w:val="00A80BAA"/>
    <w:rsid w:val="00AA3E2B"/>
    <w:rsid w:val="00AA42E5"/>
    <w:rsid w:val="00AA52E5"/>
    <w:rsid w:val="00AB2CC3"/>
    <w:rsid w:val="00AB448C"/>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46BFB"/>
    <w:rsid w:val="00B5634D"/>
    <w:rsid w:val="00B610F2"/>
    <w:rsid w:val="00B641E8"/>
    <w:rsid w:val="00B64FFC"/>
    <w:rsid w:val="00B652EA"/>
    <w:rsid w:val="00B71BA7"/>
    <w:rsid w:val="00B8034E"/>
    <w:rsid w:val="00B84F65"/>
    <w:rsid w:val="00B86F41"/>
    <w:rsid w:val="00B91EE6"/>
    <w:rsid w:val="00BA1751"/>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2C56"/>
    <w:rsid w:val="00E1143A"/>
    <w:rsid w:val="00E12B1D"/>
    <w:rsid w:val="00E217B5"/>
    <w:rsid w:val="00E32823"/>
    <w:rsid w:val="00E37900"/>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303DE"/>
    <w:rsid w:val="00F33D47"/>
    <w:rsid w:val="00F438E7"/>
    <w:rsid w:val="00F616BD"/>
    <w:rsid w:val="00F6414F"/>
    <w:rsid w:val="00F657A3"/>
    <w:rsid w:val="00F6699F"/>
    <w:rsid w:val="00F75B6E"/>
    <w:rsid w:val="00F77A24"/>
    <w:rsid w:val="00F811DD"/>
    <w:rsid w:val="00F87978"/>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E3790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7900"/>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E37900"/>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E37900"/>
    <w:rPr>
      <w:b/>
      <w:bCs/>
    </w:rPr>
  </w:style>
  <w:style w:type="paragraph" w:styleId="Textodeglobo">
    <w:name w:val="Balloon Text"/>
    <w:basedOn w:val="Normal"/>
    <w:link w:val="TextodegloboCar"/>
    <w:uiPriority w:val="99"/>
    <w:semiHidden/>
    <w:unhideWhenUsed/>
    <w:rsid w:val="00E379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79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495</Words>
  <Characters>2723</Characters>
  <Application>Microsoft Office Word</Application>
  <DocSecurity>0</DocSecurity>
  <Lines>22</Lines>
  <Paragraphs>6</Paragraphs>
  <ScaleCrop>false</ScaleCrop>
  <Company/>
  <LinksUpToDate>false</LinksUpToDate>
  <CharactersWithSpaces>3212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2010-08-10T21:16:00Z</dcterms:created>
  <dcterms:modified xsi:type="dcterms:W3CDTF">2010-08-10T21:17:00Z</dcterms:modified>
</cp:coreProperties>
</file>